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0A6" w:rsidRDefault="00B872FB" w:rsidP="00A44218">
      <w:pPr>
        <w:jc w:val="both"/>
        <w:rPr>
          <w:rFonts w:ascii="Arial" w:hAnsi="Arial" w:cs="Arial"/>
          <w:sz w:val="20"/>
          <w:szCs w:val="20"/>
        </w:rPr>
      </w:pPr>
      <w:bookmarkStart w:id="0" w:name="_GoBack"/>
      <w:bookmarkEnd w:id="0"/>
      <w:r w:rsidRPr="00B872FB">
        <w:rPr>
          <w:rFonts w:ascii="Arial" w:hAnsi="Arial" w:cs="Arial"/>
          <w:b/>
          <w:noProof/>
          <w:sz w:val="20"/>
          <w:szCs w:val="20"/>
          <w:u w:val="single"/>
        </w:rPr>
        <w:drawing>
          <wp:anchor distT="0" distB="0" distL="114300" distR="114300" simplePos="0" relativeHeight="251658240" behindDoc="0" locked="0" layoutInCell="1" allowOverlap="1">
            <wp:simplePos x="0" y="0"/>
            <wp:positionH relativeFrom="margin">
              <wp:align>left</wp:align>
            </wp:positionH>
            <wp:positionV relativeFrom="paragraph">
              <wp:posOffset>-323850</wp:posOffset>
            </wp:positionV>
            <wp:extent cx="3057525" cy="1333413"/>
            <wp:effectExtent l="0" t="0" r="0" b="635"/>
            <wp:wrapNone/>
            <wp:docPr id="2" name="Picture 2" descr="Image result for world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rld hist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13334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765D" w:rsidRPr="00232C38" w:rsidRDefault="00A100D7" w:rsidP="00B872FB">
      <w:pPr>
        <w:ind w:left="2160" w:firstLine="720"/>
        <w:jc w:val="center"/>
        <w:rPr>
          <w:rFonts w:ascii="Arial" w:hAnsi="Arial" w:cs="Arial"/>
          <w:b/>
          <w:sz w:val="20"/>
          <w:szCs w:val="20"/>
          <w:u w:val="single"/>
        </w:rPr>
      </w:pPr>
      <w:r w:rsidRPr="00232C38">
        <w:rPr>
          <w:rFonts w:ascii="Arial" w:hAnsi="Arial" w:cs="Arial"/>
          <w:b/>
          <w:sz w:val="20"/>
          <w:szCs w:val="20"/>
          <w:u w:val="single"/>
        </w:rPr>
        <w:t>World History</w:t>
      </w:r>
      <w:r w:rsidR="00232C38">
        <w:rPr>
          <w:rFonts w:ascii="Arial" w:hAnsi="Arial" w:cs="Arial"/>
          <w:b/>
          <w:sz w:val="20"/>
          <w:szCs w:val="20"/>
          <w:u w:val="single"/>
        </w:rPr>
        <w:t xml:space="preserve"> Course Syllabus</w:t>
      </w:r>
    </w:p>
    <w:p w:rsidR="003C30A6" w:rsidRDefault="00F20F3A" w:rsidP="00B872FB">
      <w:pPr>
        <w:ind w:left="2160" w:firstLine="720"/>
        <w:jc w:val="center"/>
        <w:rPr>
          <w:rFonts w:ascii="Arial" w:hAnsi="Arial" w:cs="Arial"/>
          <w:b/>
          <w:sz w:val="20"/>
          <w:szCs w:val="20"/>
        </w:rPr>
      </w:pPr>
      <w:r>
        <w:rPr>
          <w:rFonts w:ascii="Arial" w:hAnsi="Arial" w:cs="Arial"/>
          <w:b/>
          <w:sz w:val="20"/>
          <w:szCs w:val="20"/>
        </w:rPr>
        <w:t>Fall Semester</w:t>
      </w:r>
      <w:r w:rsidR="00090C57">
        <w:rPr>
          <w:rFonts w:ascii="Arial" w:hAnsi="Arial" w:cs="Arial"/>
          <w:b/>
          <w:sz w:val="20"/>
          <w:szCs w:val="20"/>
        </w:rPr>
        <w:t xml:space="preserve"> 2018</w:t>
      </w:r>
    </w:p>
    <w:p w:rsidR="003C30A6" w:rsidRDefault="00B73D87" w:rsidP="00B872FB">
      <w:pPr>
        <w:ind w:left="2160" w:firstLine="720"/>
        <w:jc w:val="center"/>
        <w:rPr>
          <w:rFonts w:ascii="Arial" w:hAnsi="Arial" w:cs="Arial"/>
          <w:b/>
          <w:sz w:val="20"/>
          <w:szCs w:val="20"/>
        </w:rPr>
      </w:pPr>
      <w:r>
        <w:rPr>
          <w:rFonts w:ascii="Arial" w:hAnsi="Arial" w:cs="Arial"/>
          <w:b/>
          <w:sz w:val="20"/>
          <w:szCs w:val="20"/>
        </w:rPr>
        <w:t>East Paulding High School</w:t>
      </w:r>
    </w:p>
    <w:p w:rsidR="003C30A6" w:rsidRDefault="003C30A6" w:rsidP="00B872FB">
      <w:pPr>
        <w:ind w:left="2160" w:firstLine="720"/>
        <w:jc w:val="center"/>
        <w:rPr>
          <w:rFonts w:ascii="Arial" w:hAnsi="Arial" w:cs="Arial"/>
          <w:b/>
          <w:sz w:val="20"/>
          <w:szCs w:val="20"/>
        </w:rPr>
      </w:pPr>
      <w:r>
        <w:rPr>
          <w:rFonts w:ascii="Arial" w:hAnsi="Arial" w:cs="Arial"/>
          <w:b/>
          <w:sz w:val="20"/>
          <w:szCs w:val="20"/>
        </w:rPr>
        <w:t xml:space="preserve">Instructor: </w:t>
      </w:r>
      <w:r w:rsidR="00143201">
        <w:rPr>
          <w:rFonts w:ascii="Arial" w:hAnsi="Arial" w:cs="Arial"/>
          <w:b/>
          <w:sz w:val="20"/>
          <w:szCs w:val="20"/>
        </w:rPr>
        <w:t>Mr. Hatcher</w:t>
      </w:r>
    </w:p>
    <w:p w:rsidR="003C30A6" w:rsidRDefault="003C30A6" w:rsidP="00B872FB">
      <w:pPr>
        <w:ind w:left="2160" w:firstLine="720"/>
        <w:jc w:val="center"/>
        <w:rPr>
          <w:rFonts w:ascii="Arial" w:hAnsi="Arial" w:cs="Arial"/>
          <w:b/>
          <w:sz w:val="20"/>
          <w:szCs w:val="20"/>
        </w:rPr>
      </w:pPr>
      <w:proofErr w:type="gramStart"/>
      <w:r>
        <w:rPr>
          <w:rFonts w:ascii="Arial" w:hAnsi="Arial" w:cs="Arial"/>
          <w:b/>
          <w:sz w:val="20"/>
          <w:szCs w:val="20"/>
        </w:rPr>
        <w:t>E-mail:</w:t>
      </w:r>
      <w:r w:rsidR="00143201">
        <w:rPr>
          <w:rFonts w:ascii="Arial" w:hAnsi="Arial" w:cs="Arial"/>
          <w:b/>
          <w:sz w:val="20"/>
          <w:szCs w:val="20"/>
        </w:rPr>
        <w:t>phatcher</w:t>
      </w:r>
      <w:r w:rsidR="00B73D87">
        <w:rPr>
          <w:rFonts w:ascii="Arial" w:hAnsi="Arial" w:cs="Arial"/>
          <w:b/>
          <w:sz w:val="20"/>
          <w:szCs w:val="20"/>
        </w:rPr>
        <w:t>@paulding.k12.ga.us</w:t>
      </w:r>
      <w:proofErr w:type="gramEnd"/>
    </w:p>
    <w:p w:rsidR="00075F67" w:rsidRDefault="00075F67">
      <w:pPr>
        <w:jc w:val="center"/>
        <w:rPr>
          <w:rFonts w:ascii="Arial" w:hAnsi="Arial" w:cs="Arial"/>
          <w:b/>
          <w:sz w:val="20"/>
          <w:szCs w:val="20"/>
        </w:rPr>
      </w:pPr>
    </w:p>
    <w:p w:rsidR="003C30A6" w:rsidRDefault="003C30A6">
      <w:pPr>
        <w:rPr>
          <w:rFonts w:ascii="Arial" w:hAnsi="Arial" w:cs="Arial"/>
          <w:sz w:val="20"/>
          <w:szCs w:val="20"/>
        </w:rPr>
      </w:pPr>
      <w:r>
        <w:rPr>
          <w:rFonts w:ascii="Arial" w:hAnsi="Arial" w:cs="Arial"/>
          <w:b/>
          <w:sz w:val="20"/>
          <w:szCs w:val="20"/>
          <w:u w:val="single"/>
        </w:rPr>
        <w:t>Overview:</w:t>
      </w:r>
    </w:p>
    <w:p w:rsidR="003C30A6" w:rsidRDefault="00A100D7" w:rsidP="00A100D7">
      <w:pPr>
        <w:rPr>
          <w:rFonts w:ascii="Arial" w:hAnsi="Arial" w:cs="Arial"/>
          <w:sz w:val="20"/>
          <w:szCs w:val="20"/>
        </w:rPr>
      </w:pPr>
      <w:r w:rsidRPr="00A100D7">
        <w:rPr>
          <w:rFonts w:ascii="Arial" w:hAnsi="Arial" w:cs="Arial"/>
          <w:sz w:val="20"/>
          <w:szCs w:val="20"/>
        </w:rPr>
        <w:t>The high school world history course provides students with a co</w:t>
      </w:r>
      <w:r w:rsidR="004A6F2E">
        <w:rPr>
          <w:rFonts w:ascii="Arial" w:hAnsi="Arial" w:cs="Arial"/>
          <w:sz w:val="20"/>
          <w:szCs w:val="20"/>
        </w:rPr>
        <w:t xml:space="preserve">mprehensive, intensive study of major events and </w:t>
      </w:r>
      <w:r w:rsidRPr="00A100D7">
        <w:rPr>
          <w:rFonts w:ascii="Arial" w:hAnsi="Arial" w:cs="Arial"/>
          <w:sz w:val="20"/>
          <w:szCs w:val="20"/>
        </w:rPr>
        <w:t>themes in world history. Students begin with a study of the earliest civilizations</w:t>
      </w:r>
      <w:r w:rsidR="004A6F2E">
        <w:rPr>
          <w:rFonts w:ascii="Arial" w:hAnsi="Arial" w:cs="Arial"/>
          <w:sz w:val="20"/>
          <w:szCs w:val="20"/>
        </w:rPr>
        <w:t xml:space="preserve"> </w:t>
      </w:r>
      <w:r w:rsidRPr="00A100D7">
        <w:rPr>
          <w:rFonts w:ascii="Arial" w:hAnsi="Arial" w:cs="Arial"/>
          <w:sz w:val="20"/>
          <w:szCs w:val="20"/>
        </w:rPr>
        <w:t>worldwide and continue to examine major developments and themes in all regions of the world.</w:t>
      </w:r>
      <w:r w:rsidR="004A6F2E">
        <w:rPr>
          <w:rFonts w:ascii="Arial" w:hAnsi="Arial" w:cs="Arial"/>
          <w:sz w:val="20"/>
          <w:szCs w:val="20"/>
        </w:rPr>
        <w:t xml:space="preserve"> </w:t>
      </w:r>
      <w:r w:rsidRPr="00A100D7">
        <w:rPr>
          <w:rFonts w:ascii="Arial" w:hAnsi="Arial" w:cs="Arial"/>
          <w:sz w:val="20"/>
          <w:szCs w:val="20"/>
        </w:rPr>
        <w:t>The course culminates in a study of change and continuity and globalization at the beginning of</w:t>
      </w:r>
      <w:r w:rsidR="004A6F2E">
        <w:rPr>
          <w:rFonts w:ascii="Arial" w:hAnsi="Arial" w:cs="Arial"/>
          <w:sz w:val="20"/>
          <w:szCs w:val="20"/>
        </w:rPr>
        <w:t xml:space="preserve"> </w:t>
      </w:r>
      <w:r w:rsidRPr="00A100D7">
        <w:rPr>
          <w:rFonts w:ascii="Arial" w:hAnsi="Arial" w:cs="Arial"/>
          <w:sz w:val="20"/>
          <w:szCs w:val="20"/>
        </w:rPr>
        <w:t>the 21st century.</w:t>
      </w:r>
    </w:p>
    <w:p w:rsidR="00A100D7" w:rsidRDefault="00A100D7">
      <w:pPr>
        <w:rPr>
          <w:rFonts w:ascii="Arial" w:hAnsi="Arial" w:cs="Arial"/>
          <w:b/>
          <w:sz w:val="20"/>
          <w:szCs w:val="20"/>
          <w:u w:val="single"/>
        </w:rPr>
      </w:pPr>
    </w:p>
    <w:p w:rsidR="003C30A6" w:rsidRDefault="003C30A6">
      <w:pPr>
        <w:rPr>
          <w:rFonts w:ascii="Arial" w:hAnsi="Arial" w:cs="Arial"/>
          <w:sz w:val="20"/>
          <w:szCs w:val="20"/>
        </w:rPr>
      </w:pPr>
      <w:r>
        <w:rPr>
          <w:rFonts w:ascii="Arial" w:hAnsi="Arial" w:cs="Arial"/>
          <w:b/>
          <w:sz w:val="20"/>
          <w:szCs w:val="20"/>
          <w:u w:val="single"/>
        </w:rPr>
        <w:t>Text:</w:t>
      </w:r>
    </w:p>
    <w:p w:rsidR="0020465C" w:rsidRDefault="00A100D7">
      <w:pPr>
        <w:numPr>
          <w:ilvl w:val="0"/>
          <w:numId w:val="2"/>
        </w:numPr>
        <w:rPr>
          <w:rFonts w:ascii="Arial" w:hAnsi="Arial" w:cs="Arial"/>
          <w:sz w:val="20"/>
          <w:szCs w:val="20"/>
        </w:rPr>
      </w:pPr>
      <w:r>
        <w:rPr>
          <w:rFonts w:ascii="Arial" w:hAnsi="Arial" w:cs="Arial"/>
          <w:sz w:val="20"/>
          <w:szCs w:val="20"/>
        </w:rPr>
        <w:t>World History: Patters of Interaction</w:t>
      </w:r>
    </w:p>
    <w:p w:rsidR="003C30A6" w:rsidRDefault="0025759D">
      <w:pPr>
        <w:numPr>
          <w:ilvl w:val="0"/>
          <w:numId w:val="2"/>
        </w:numPr>
        <w:rPr>
          <w:rFonts w:ascii="Arial" w:hAnsi="Arial" w:cs="Arial"/>
          <w:sz w:val="20"/>
          <w:szCs w:val="20"/>
        </w:rPr>
      </w:pPr>
      <w:r>
        <w:rPr>
          <w:rFonts w:ascii="Arial" w:hAnsi="Arial" w:cs="Arial"/>
          <w:sz w:val="20"/>
          <w:szCs w:val="20"/>
        </w:rPr>
        <w:t>Textbooks will not be individually assigned to students</w:t>
      </w:r>
      <w:r w:rsidR="003C30A6">
        <w:rPr>
          <w:rFonts w:ascii="Arial" w:hAnsi="Arial" w:cs="Arial"/>
          <w:sz w:val="20"/>
          <w:szCs w:val="20"/>
        </w:rPr>
        <w:t>.</w:t>
      </w:r>
      <w:r>
        <w:rPr>
          <w:rFonts w:ascii="Arial" w:hAnsi="Arial" w:cs="Arial"/>
          <w:sz w:val="20"/>
          <w:szCs w:val="20"/>
        </w:rPr>
        <w:t xml:space="preserve"> A class set of textbooks will be available in class when the textbook is used.</w:t>
      </w:r>
    </w:p>
    <w:p w:rsidR="00A44218" w:rsidRDefault="003E2AEF" w:rsidP="003E2AEF">
      <w:pPr>
        <w:ind w:left="360"/>
        <w:rPr>
          <w:rFonts w:ascii="Arial" w:hAnsi="Arial" w:cs="Arial"/>
          <w:sz w:val="20"/>
          <w:szCs w:val="20"/>
        </w:rPr>
      </w:pPr>
      <w:r w:rsidRPr="003E2AEF">
        <w:rPr>
          <w:rFonts w:ascii="Arial" w:hAnsi="Arial" w:cs="Arial"/>
          <w:b/>
          <w:sz w:val="20"/>
          <w:szCs w:val="20"/>
          <w:u w:val="single"/>
        </w:rPr>
        <w:t>Standards:</w:t>
      </w:r>
      <w:r w:rsidRPr="003E2AEF">
        <w:rPr>
          <w:rFonts w:ascii="Arial" w:hAnsi="Arial" w:cs="Arial"/>
          <w:b/>
          <w:sz w:val="22"/>
          <w:szCs w:val="22"/>
          <w:u w:val="single"/>
        </w:rPr>
        <w:t xml:space="preserve"> </w:t>
      </w:r>
      <w:r w:rsidRPr="003E2AEF">
        <w:rPr>
          <w:sz w:val="22"/>
          <w:szCs w:val="22"/>
        </w:rPr>
        <w:t xml:space="preserve"> </w:t>
      </w:r>
      <w:r w:rsidR="00A44218" w:rsidRPr="00A100D7">
        <w:rPr>
          <w:rFonts w:ascii="Arial" w:hAnsi="Arial" w:cs="Arial"/>
          <w:sz w:val="20"/>
          <w:szCs w:val="20"/>
        </w:rPr>
        <w:t>www.georgiastandards.org</w:t>
      </w:r>
    </w:p>
    <w:p w:rsidR="003C30A6" w:rsidRDefault="003C30A6">
      <w:pPr>
        <w:rPr>
          <w:rFonts w:ascii="Arial" w:hAnsi="Arial" w:cs="Arial"/>
          <w:sz w:val="20"/>
          <w:szCs w:val="20"/>
        </w:rPr>
      </w:pPr>
    </w:p>
    <w:p w:rsidR="003C30A6" w:rsidRDefault="003C30A6">
      <w:pPr>
        <w:rPr>
          <w:rFonts w:ascii="Arial" w:hAnsi="Arial" w:cs="Arial"/>
          <w:sz w:val="20"/>
          <w:szCs w:val="20"/>
        </w:rPr>
      </w:pPr>
      <w:r>
        <w:rPr>
          <w:rFonts w:ascii="Arial" w:hAnsi="Arial" w:cs="Arial"/>
          <w:b/>
          <w:sz w:val="20"/>
          <w:szCs w:val="20"/>
          <w:u w:val="single"/>
        </w:rPr>
        <w:t>Classroom Expectations:</w:t>
      </w:r>
    </w:p>
    <w:p w:rsidR="00232C38" w:rsidRDefault="00232C38">
      <w:pPr>
        <w:numPr>
          <w:ilvl w:val="0"/>
          <w:numId w:val="3"/>
        </w:numPr>
        <w:rPr>
          <w:rFonts w:ascii="Arial" w:hAnsi="Arial" w:cs="Arial"/>
          <w:sz w:val="20"/>
          <w:szCs w:val="20"/>
        </w:rPr>
      </w:pPr>
      <w:r>
        <w:rPr>
          <w:rFonts w:ascii="Arial" w:hAnsi="Arial" w:cs="Arial"/>
          <w:sz w:val="20"/>
          <w:szCs w:val="20"/>
        </w:rPr>
        <w:t>Be on time to class- Door will shut and lock when tardy bell rings!</w:t>
      </w:r>
    </w:p>
    <w:p w:rsidR="00232C38" w:rsidRDefault="00232C38">
      <w:pPr>
        <w:numPr>
          <w:ilvl w:val="0"/>
          <w:numId w:val="3"/>
        </w:numPr>
        <w:rPr>
          <w:rFonts w:ascii="Arial" w:hAnsi="Arial" w:cs="Arial"/>
          <w:sz w:val="20"/>
          <w:szCs w:val="20"/>
        </w:rPr>
      </w:pPr>
      <w:r>
        <w:rPr>
          <w:rFonts w:ascii="Arial" w:hAnsi="Arial" w:cs="Arial"/>
          <w:sz w:val="20"/>
          <w:szCs w:val="20"/>
        </w:rPr>
        <w:t>Stay off your devices (phones, tablets) unless instructed otherwise and do not charge devices during class time</w:t>
      </w:r>
    </w:p>
    <w:p w:rsidR="00232C38" w:rsidRDefault="00232C38">
      <w:pPr>
        <w:numPr>
          <w:ilvl w:val="0"/>
          <w:numId w:val="3"/>
        </w:numPr>
        <w:rPr>
          <w:rFonts w:ascii="Arial" w:hAnsi="Arial" w:cs="Arial"/>
          <w:sz w:val="20"/>
          <w:szCs w:val="20"/>
        </w:rPr>
      </w:pPr>
      <w:r>
        <w:rPr>
          <w:rFonts w:ascii="Arial" w:hAnsi="Arial" w:cs="Arial"/>
          <w:sz w:val="20"/>
          <w:szCs w:val="20"/>
        </w:rPr>
        <w:t>Come to class prepared with all needed materials (notebooks, classwork, pens/pencils, etc.)</w:t>
      </w:r>
    </w:p>
    <w:p w:rsidR="00232C38" w:rsidRDefault="00232C38" w:rsidP="00D17718">
      <w:pPr>
        <w:numPr>
          <w:ilvl w:val="0"/>
          <w:numId w:val="3"/>
        </w:numPr>
        <w:rPr>
          <w:rFonts w:ascii="Arial" w:hAnsi="Arial" w:cs="Arial"/>
          <w:sz w:val="20"/>
          <w:szCs w:val="20"/>
        </w:rPr>
      </w:pPr>
      <w:r w:rsidRPr="00232C38">
        <w:rPr>
          <w:rFonts w:ascii="Arial" w:hAnsi="Arial" w:cs="Arial"/>
          <w:sz w:val="20"/>
          <w:szCs w:val="20"/>
        </w:rPr>
        <w:t>Have a positive, respectful attitude and be flexible</w:t>
      </w:r>
    </w:p>
    <w:p w:rsidR="003C30A6" w:rsidRPr="00232C38" w:rsidRDefault="003C30A6" w:rsidP="00D17718">
      <w:pPr>
        <w:numPr>
          <w:ilvl w:val="0"/>
          <w:numId w:val="3"/>
        </w:numPr>
        <w:rPr>
          <w:rFonts w:ascii="Arial" w:hAnsi="Arial" w:cs="Arial"/>
          <w:sz w:val="20"/>
          <w:szCs w:val="20"/>
        </w:rPr>
      </w:pPr>
      <w:r w:rsidRPr="00232C38">
        <w:rPr>
          <w:rFonts w:ascii="Arial" w:hAnsi="Arial" w:cs="Arial"/>
          <w:sz w:val="20"/>
          <w:szCs w:val="20"/>
        </w:rPr>
        <w:t>Allow the teacher to teach and allow fellow students to learn</w:t>
      </w:r>
    </w:p>
    <w:p w:rsidR="00090C57" w:rsidRDefault="00090C57">
      <w:pPr>
        <w:numPr>
          <w:ilvl w:val="0"/>
          <w:numId w:val="3"/>
        </w:numPr>
        <w:rPr>
          <w:rFonts w:ascii="Arial" w:hAnsi="Arial" w:cs="Arial"/>
          <w:sz w:val="20"/>
          <w:szCs w:val="20"/>
        </w:rPr>
      </w:pPr>
      <w:r>
        <w:rPr>
          <w:rFonts w:ascii="Arial" w:hAnsi="Arial" w:cs="Arial"/>
          <w:sz w:val="20"/>
          <w:szCs w:val="20"/>
        </w:rPr>
        <w:t>Always respect a substitute teacher when present</w:t>
      </w:r>
    </w:p>
    <w:p w:rsidR="00EE3F0C" w:rsidRPr="004347E6" w:rsidRDefault="00EE3F0C">
      <w:pPr>
        <w:numPr>
          <w:ilvl w:val="0"/>
          <w:numId w:val="3"/>
        </w:numPr>
        <w:rPr>
          <w:rFonts w:ascii="Arial" w:hAnsi="Arial" w:cs="Arial"/>
          <w:b/>
          <w:i/>
          <w:sz w:val="20"/>
          <w:szCs w:val="20"/>
        </w:rPr>
      </w:pPr>
      <w:r w:rsidRPr="004347E6">
        <w:rPr>
          <w:rFonts w:ascii="Arial" w:hAnsi="Arial" w:cs="Arial"/>
          <w:b/>
          <w:i/>
          <w:sz w:val="20"/>
          <w:szCs w:val="20"/>
        </w:rPr>
        <w:t>Be prepared to read! Much of history is interpreting and thinking critically abo</w:t>
      </w:r>
      <w:r w:rsidR="004347E6" w:rsidRPr="004347E6">
        <w:rPr>
          <w:rFonts w:ascii="Arial" w:hAnsi="Arial" w:cs="Arial"/>
          <w:b/>
          <w:i/>
          <w:sz w:val="20"/>
          <w:szCs w:val="20"/>
        </w:rPr>
        <w:t>ut primary and secondary sources!</w:t>
      </w:r>
    </w:p>
    <w:p w:rsidR="00232C38" w:rsidRDefault="00232C38" w:rsidP="00075F67">
      <w:pPr>
        <w:rPr>
          <w:rFonts w:ascii="Arial" w:hAnsi="Arial" w:cs="Arial"/>
          <w:b/>
          <w:sz w:val="20"/>
          <w:szCs w:val="20"/>
          <w:u w:val="single"/>
        </w:rPr>
      </w:pPr>
    </w:p>
    <w:p w:rsidR="00075F67" w:rsidRDefault="00075F67" w:rsidP="00075F67">
      <w:pPr>
        <w:rPr>
          <w:rFonts w:ascii="Arial" w:hAnsi="Arial" w:cs="Arial"/>
          <w:sz w:val="20"/>
          <w:szCs w:val="20"/>
        </w:rPr>
      </w:pPr>
      <w:r w:rsidRPr="00075F67">
        <w:rPr>
          <w:rFonts w:ascii="Arial" w:hAnsi="Arial" w:cs="Arial"/>
          <w:b/>
          <w:sz w:val="20"/>
          <w:szCs w:val="20"/>
          <w:u w:val="single"/>
        </w:rPr>
        <w:t>Materials Needed:</w:t>
      </w:r>
    </w:p>
    <w:p w:rsidR="00A100D7" w:rsidRDefault="00A100D7" w:rsidP="00075F67">
      <w:pPr>
        <w:pStyle w:val="ListParagraph"/>
        <w:numPr>
          <w:ilvl w:val="0"/>
          <w:numId w:val="8"/>
        </w:numPr>
        <w:rPr>
          <w:rFonts w:ascii="Arial" w:hAnsi="Arial" w:cs="Arial"/>
          <w:sz w:val="20"/>
          <w:szCs w:val="20"/>
        </w:rPr>
      </w:pPr>
      <w:r>
        <w:rPr>
          <w:rFonts w:ascii="Arial" w:hAnsi="Arial" w:cs="Arial"/>
          <w:sz w:val="20"/>
          <w:szCs w:val="20"/>
        </w:rPr>
        <w:t>Paper</w:t>
      </w:r>
    </w:p>
    <w:p w:rsidR="00075F67" w:rsidRDefault="00A100D7" w:rsidP="00075F67">
      <w:pPr>
        <w:pStyle w:val="ListParagraph"/>
        <w:numPr>
          <w:ilvl w:val="0"/>
          <w:numId w:val="8"/>
        </w:numPr>
        <w:rPr>
          <w:rFonts w:ascii="Arial" w:hAnsi="Arial" w:cs="Arial"/>
          <w:sz w:val="20"/>
          <w:szCs w:val="20"/>
        </w:rPr>
      </w:pPr>
      <w:r>
        <w:rPr>
          <w:rFonts w:ascii="Arial" w:hAnsi="Arial" w:cs="Arial"/>
          <w:sz w:val="20"/>
          <w:szCs w:val="20"/>
        </w:rPr>
        <w:t>Notebook/binder</w:t>
      </w:r>
      <w:r w:rsidR="00232C38">
        <w:rPr>
          <w:rFonts w:ascii="Arial" w:hAnsi="Arial" w:cs="Arial"/>
          <w:sz w:val="20"/>
          <w:szCs w:val="20"/>
        </w:rPr>
        <w:t xml:space="preserve"> for referencing notes and classwork</w:t>
      </w:r>
    </w:p>
    <w:p w:rsidR="00075F67" w:rsidRDefault="00075F67" w:rsidP="00075F67">
      <w:pPr>
        <w:pStyle w:val="ListParagraph"/>
        <w:numPr>
          <w:ilvl w:val="0"/>
          <w:numId w:val="8"/>
        </w:numPr>
        <w:rPr>
          <w:rFonts w:ascii="Arial" w:hAnsi="Arial" w:cs="Arial"/>
          <w:sz w:val="20"/>
          <w:szCs w:val="20"/>
        </w:rPr>
      </w:pPr>
      <w:r>
        <w:rPr>
          <w:rFonts w:ascii="Arial" w:hAnsi="Arial" w:cs="Arial"/>
          <w:sz w:val="20"/>
          <w:szCs w:val="20"/>
        </w:rPr>
        <w:t>Pencils &amp; Pens (blue or black)</w:t>
      </w:r>
    </w:p>
    <w:p w:rsidR="00232C38" w:rsidRDefault="00232C38" w:rsidP="00075F67">
      <w:pPr>
        <w:pStyle w:val="ListParagraph"/>
        <w:numPr>
          <w:ilvl w:val="0"/>
          <w:numId w:val="8"/>
        </w:numPr>
        <w:rPr>
          <w:rFonts w:ascii="Arial" w:hAnsi="Arial" w:cs="Arial"/>
          <w:sz w:val="20"/>
          <w:szCs w:val="20"/>
        </w:rPr>
      </w:pPr>
      <w:r>
        <w:rPr>
          <w:rFonts w:ascii="Arial" w:hAnsi="Arial" w:cs="Arial"/>
          <w:sz w:val="20"/>
          <w:szCs w:val="20"/>
        </w:rPr>
        <w:t>A Flash-drive is highly recommended for saving work/projects in the computer labs.</w:t>
      </w:r>
    </w:p>
    <w:p w:rsidR="00565314" w:rsidRDefault="00565314">
      <w:pPr>
        <w:rPr>
          <w:rFonts w:ascii="Arial" w:hAnsi="Arial" w:cs="Arial"/>
          <w:b/>
          <w:sz w:val="20"/>
          <w:szCs w:val="20"/>
          <w:u w:val="single"/>
        </w:rPr>
      </w:pPr>
    </w:p>
    <w:p w:rsidR="00EA53A3" w:rsidRDefault="00EA53A3">
      <w:pPr>
        <w:rPr>
          <w:rFonts w:ascii="Arial" w:hAnsi="Arial" w:cs="Arial"/>
          <w:sz w:val="20"/>
          <w:szCs w:val="20"/>
        </w:rPr>
      </w:pPr>
      <w:r w:rsidRPr="00EA53A3">
        <w:rPr>
          <w:rFonts w:ascii="Arial" w:hAnsi="Arial" w:cs="Arial"/>
          <w:b/>
          <w:sz w:val="20"/>
          <w:szCs w:val="20"/>
          <w:u w:val="single"/>
        </w:rPr>
        <w:t>Attendance Policies</w:t>
      </w:r>
      <w:r>
        <w:rPr>
          <w:rFonts w:ascii="Arial" w:hAnsi="Arial" w:cs="Arial"/>
          <w:sz w:val="20"/>
          <w:szCs w:val="20"/>
        </w:rPr>
        <w:t>:  See Student Handbook</w:t>
      </w:r>
    </w:p>
    <w:p w:rsidR="003C30A6" w:rsidRDefault="003C30A6">
      <w:pPr>
        <w:rPr>
          <w:rFonts w:ascii="Arial" w:hAnsi="Arial" w:cs="Arial"/>
          <w:sz w:val="20"/>
          <w:szCs w:val="20"/>
        </w:rPr>
      </w:pPr>
    </w:p>
    <w:p w:rsidR="00994FC7" w:rsidRDefault="003C30A6">
      <w:pPr>
        <w:rPr>
          <w:rFonts w:ascii="Arial" w:hAnsi="Arial" w:cs="Arial"/>
          <w:sz w:val="20"/>
          <w:szCs w:val="20"/>
        </w:rPr>
      </w:pPr>
      <w:r>
        <w:rPr>
          <w:rFonts w:ascii="Arial" w:hAnsi="Arial" w:cs="Arial"/>
          <w:b/>
          <w:sz w:val="20"/>
          <w:szCs w:val="20"/>
          <w:u w:val="single"/>
        </w:rPr>
        <w:t>Grading Policy: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u w:val="single"/>
        </w:rPr>
        <w:t>Paulding Co. Grading Policy</w:t>
      </w:r>
      <w:r w:rsidR="00994FC7">
        <w:rPr>
          <w:rFonts w:ascii="Arial" w:hAnsi="Arial" w:cs="Arial"/>
          <w:sz w:val="20"/>
          <w:szCs w:val="20"/>
        </w:rPr>
        <w:tab/>
      </w:r>
    </w:p>
    <w:p w:rsidR="003C30A6" w:rsidRDefault="00994FC7">
      <w:pPr>
        <w:rPr>
          <w:rFonts w:ascii="Arial" w:hAnsi="Arial" w:cs="Arial"/>
          <w:sz w:val="20"/>
          <w:szCs w:val="20"/>
        </w:rPr>
      </w:pPr>
      <w:r>
        <w:rPr>
          <w:rFonts w:ascii="Arial" w:hAnsi="Arial" w:cs="Arial"/>
          <w:sz w:val="20"/>
          <w:szCs w:val="20"/>
        </w:rPr>
        <w:t xml:space="preserve">Summative: </w:t>
      </w:r>
      <w:r w:rsidR="00232C38">
        <w:rPr>
          <w:rFonts w:ascii="Arial" w:hAnsi="Arial" w:cs="Arial"/>
          <w:sz w:val="20"/>
          <w:szCs w:val="20"/>
        </w:rPr>
        <w:t>71</w:t>
      </w:r>
      <w:r>
        <w:rPr>
          <w:rFonts w:ascii="Arial" w:hAnsi="Arial" w:cs="Arial"/>
          <w:sz w:val="20"/>
          <w:szCs w:val="20"/>
        </w:rPr>
        <w:t>%</w:t>
      </w:r>
      <w:r>
        <w:rPr>
          <w:rFonts w:ascii="Arial" w:hAnsi="Arial" w:cs="Arial"/>
          <w:sz w:val="20"/>
          <w:szCs w:val="20"/>
        </w:rPr>
        <w:tab/>
      </w:r>
      <w:r w:rsidR="003C30A6">
        <w:rPr>
          <w:rFonts w:ascii="Arial" w:hAnsi="Arial" w:cs="Arial"/>
          <w:b/>
          <w:sz w:val="20"/>
          <w:szCs w:val="20"/>
        </w:rPr>
        <w:tab/>
      </w:r>
      <w:r w:rsidR="003C30A6">
        <w:rPr>
          <w:rFonts w:ascii="Arial" w:hAnsi="Arial" w:cs="Arial"/>
          <w:b/>
          <w:sz w:val="20"/>
          <w:szCs w:val="20"/>
        </w:rPr>
        <w:tab/>
      </w:r>
      <w:r w:rsidR="003C30A6">
        <w:rPr>
          <w:rFonts w:ascii="Arial" w:hAnsi="Arial" w:cs="Arial"/>
          <w:b/>
          <w:sz w:val="20"/>
          <w:szCs w:val="20"/>
        </w:rPr>
        <w:tab/>
      </w:r>
      <w:r w:rsidR="003C30A6">
        <w:rPr>
          <w:rFonts w:ascii="Arial" w:hAnsi="Arial" w:cs="Arial"/>
          <w:b/>
          <w:sz w:val="20"/>
          <w:szCs w:val="20"/>
        </w:rPr>
        <w:tab/>
      </w:r>
      <w:r w:rsidR="003C30A6">
        <w:rPr>
          <w:rFonts w:ascii="Arial" w:hAnsi="Arial" w:cs="Arial"/>
          <w:b/>
          <w:sz w:val="20"/>
          <w:szCs w:val="20"/>
        </w:rPr>
        <w:tab/>
      </w:r>
      <w:r w:rsidR="003C30A6">
        <w:rPr>
          <w:rFonts w:ascii="Arial" w:hAnsi="Arial" w:cs="Arial"/>
          <w:b/>
          <w:sz w:val="20"/>
          <w:szCs w:val="20"/>
        </w:rPr>
        <w:tab/>
        <w:t>A</w:t>
      </w:r>
      <w:r w:rsidR="003C30A6">
        <w:rPr>
          <w:rFonts w:ascii="Arial" w:hAnsi="Arial" w:cs="Arial"/>
          <w:sz w:val="20"/>
          <w:szCs w:val="20"/>
        </w:rPr>
        <w:t>: 90 - 100</w:t>
      </w:r>
    </w:p>
    <w:p w:rsidR="003C30A6" w:rsidRDefault="00994FC7">
      <w:pPr>
        <w:rPr>
          <w:rFonts w:ascii="Arial" w:hAnsi="Arial" w:cs="Arial"/>
          <w:sz w:val="20"/>
          <w:szCs w:val="20"/>
        </w:rPr>
      </w:pPr>
      <w:r>
        <w:rPr>
          <w:rFonts w:ascii="Arial" w:hAnsi="Arial" w:cs="Arial"/>
          <w:sz w:val="20"/>
          <w:szCs w:val="20"/>
        </w:rPr>
        <w:t xml:space="preserve">Formative: </w:t>
      </w:r>
      <w:r w:rsidR="00232C38">
        <w:rPr>
          <w:rFonts w:ascii="Arial" w:hAnsi="Arial" w:cs="Arial"/>
          <w:sz w:val="20"/>
          <w:szCs w:val="20"/>
        </w:rPr>
        <w:t>29</w:t>
      </w:r>
      <w:r>
        <w:rPr>
          <w:rFonts w:ascii="Arial" w:hAnsi="Arial" w:cs="Arial"/>
          <w:sz w:val="20"/>
          <w:szCs w:val="20"/>
        </w:rPr>
        <w:t>%</w:t>
      </w:r>
      <w:r>
        <w:rPr>
          <w:rFonts w:ascii="Arial" w:hAnsi="Arial" w:cs="Arial"/>
          <w:sz w:val="20"/>
          <w:szCs w:val="20"/>
        </w:rPr>
        <w:tab/>
      </w:r>
      <w:r>
        <w:rPr>
          <w:rFonts w:ascii="Arial" w:hAnsi="Arial" w:cs="Arial"/>
          <w:sz w:val="20"/>
          <w:szCs w:val="20"/>
        </w:rPr>
        <w:tab/>
      </w:r>
      <w:r w:rsidR="003C30A6">
        <w:rPr>
          <w:rFonts w:ascii="Arial" w:hAnsi="Arial" w:cs="Arial"/>
          <w:b/>
          <w:sz w:val="20"/>
          <w:szCs w:val="20"/>
        </w:rPr>
        <w:t xml:space="preserve"> </w:t>
      </w:r>
      <w:r w:rsidR="003C30A6">
        <w:rPr>
          <w:rFonts w:ascii="Arial" w:hAnsi="Arial" w:cs="Arial"/>
          <w:b/>
          <w:sz w:val="20"/>
          <w:szCs w:val="20"/>
        </w:rPr>
        <w:tab/>
      </w:r>
      <w:r w:rsidR="003C30A6">
        <w:rPr>
          <w:rFonts w:ascii="Arial" w:hAnsi="Arial" w:cs="Arial"/>
          <w:b/>
          <w:sz w:val="20"/>
          <w:szCs w:val="20"/>
        </w:rPr>
        <w:tab/>
      </w:r>
      <w:r w:rsidR="003C30A6">
        <w:rPr>
          <w:rFonts w:ascii="Arial" w:hAnsi="Arial" w:cs="Arial"/>
          <w:sz w:val="20"/>
          <w:szCs w:val="20"/>
        </w:rPr>
        <w:tab/>
      </w:r>
      <w:r w:rsidR="003C30A6">
        <w:rPr>
          <w:rFonts w:ascii="Arial" w:hAnsi="Arial" w:cs="Arial"/>
          <w:sz w:val="20"/>
          <w:szCs w:val="20"/>
        </w:rPr>
        <w:tab/>
      </w:r>
      <w:r w:rsidR="003C30A6">
        <w:rPr>
          <w:rFonts w:ascii="Arial" w:hAnsi="Arial" w:cs="Arial"/>
          <w:sz w:val="20"/>
          <w:szCs w:val="20"/>
        </w:rPr>
        <w:tab/>
      </w:r>
      <w:r w:rsidR="003C30A6">
        <w:rPr>
          <w:rFonts w:ascii="Arial" w:hAnsi="Arial" w:cs="Arial"/>
          <w:sz w:val="20"/>
          <w:szCs w:val="20"/>
        </w:rPr>
        <w:tab/>
      </w:r>
      <w:r w:rsidR="003C30A6">
        <w:rPr>
          <w:rFonts w:ascii="Arial" w:hAnsi="Arial" w:cs="Arial"/>
          <w:b/>
          <w:sz w:val="20"/>
          <w:szCs w:val="20"/>
        </w:rPr>
        <w:t>B</w:t>
      </w:r>
      <w:r w:rsidR="003C30A6">
        <w:rPr>
          <w:rFonts w:ascii="Arial" w:hAnsi="Arial" w:cs="Arial"/>
          <w:sz w:val="20"/>
          <w:szCs w:val="20"/>
        </w:rPr>
        <w:t>: 80 - 89</w:t>
      </w:r>
    </w:p>
    <w:p w:rsidR="00BB72F1" w:rsidRDefault="00994FC7">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3C30A6">
        <w:rPr>
          <w:rFonts w:ascii="Arial" w:hAnsi="Arial" w:cs="Arial"/>
          <w:b/>
          <w:sz w:val="20"/>
          <w:szCs w:val="20"/>
        </w:rPr>
        <w:tab/>
      </w:r>
      <w:r w:rsidR="00BB72F1">
        <w:rPr>
          <w:rFonts w:ascii="Arial" w:hAnsi="Arial" w:cs="Arial"/>
          <w:b/>
          <w:sz w:val="20"/>
          <w:szCs w:val="20"/>
        </w:rPr>
        <w:tab/>
      </w:r>
      <w:r w:rsidR="00BB72F1">
        <w:rPr>
          <w:rFonts w:ascii="Arial" w:hAnsi="Arial" w:cs="Arial"/>
          <w:b/>
          <w:sz w:val="20"/>
          <w:szCs w:val="20"/>
        </w:rPr>
        <w:tab/>
      </w:r>
      <w:r w:rsidR="00BB72F1">
        <w:rPr>
          <w:rFonts w:ascii="Arial" w:hAnsi="Arial" w:cs="Arial"/>
          <w:b/>
          <w:sz w:val="20"/>
          <w:szCs w:val="20"/>
        </w:rPr>
        <w:tab/>
      </w:r>
      <w:r w:rsidR="00232C38">
        <w:rPr>
          <w:rFonts w:ascii="Arial" w:hAnsi="Arial" w:cs="Arial"/>
          <w:b/>
          <w:sz w:val="20"/>
          <w:szCs w:val="20"/>
        </w:rPr>
        <w:tab/>
      </w:r>
      <w:r w:rsidR="00232C38">
        <w:rPr>
          <w:rFonts w:ascii="Arial" w:hAnsi="Arial" w:cs="Arial"/>
          <w:b/>
          <w:sz w:val="20"/>
          <w:szCs w:val="20"/>
        </w:rPr>
        <w:tab/>
      </w:r>
      <w:r w:rsidR="00BB72F1">
        <w:rPr>
          <w:rFonts w:ascii="Arial" w:hAnsi="Arial" w:cs="Arial"/>
          <w:b/>
          <w:sz w:val="20"/>
          <w:szCs w:val="20"/>
        </w:rPr>
        <w:t>C</w:t>
      </w:r>
      <w:r w:rsidR="00BB72F1">
        <w:rPr>
          <w:rFonts w:ascii="Arial" w:hAnsi="Arial" w:cs="Arial"/>
          <w:sz w:val="20"/>
          <w:szCs w:val="20"/>
        </w:rPr>
        <w:t>: 70 - 79</w:t>
      </w:r>
    </w:p>
    <w:p w:rsidR="007170A9" w:rsidRDefault="00A11311">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3C30A6">
        <w:rPr>
          <w:rFonts w:ascii="Arial" w:hAnsi="Arial" w:cs="Arial"/>
          <w:b/>
          <w:sz w:val="20"/>
          <w:szCs w:val="20"/>
        </w:rPr>
        <w:tab/>
      </w:r>
      <w:r w:rsidR="00BB72F1">
        <w:rPr>
          <w:rFonts w:ascii="Arial" w:hAnsi="Arial" w:cs="Arial"/>
          <w:b/>
          <w:sz w:val="20"/>
          <w:szCs w:val="20"/>
        </w:rPr>
        <w:tab/>
      </w:r>
      <w:r w:rsidR="00BB72F1">
        <w:rPr>
          <w:rFonts w:ascii="Arial" w:hAnsi="Arial" w:cs="Arial"/>
          <w:b/>
          <w:sz w:val="20"/>
          <w:szCs w:val="20"/>
        </w:rPr>
        <w:tab/>
      </w:r>
      <w:r w:rsidR="00BB72F1">
        <w:rPr>
          <w:rFonts w:ascii="Arial" w:hAnsi="Arial" w:cs="Arial"/>
          <w:b/>
          <w:sz w:val="20"/>
          <w:szCs w:val="20"/>
        </w:rPr>
        <w:tab/>
      </w:r>
      <w:r w:rsidR="00BB72F1">
        <w:rPr>
          <w:rFonts w:ascii="Arial" w:hAnsi="Arial" w:cs="Arial"/>
          <w:b/>
          <w:sz w:val="20"/>
          <w:szCs w:val="20"/>
        </w:rPr>
        <w:tab/>
      </w:r>
      <w:r w:rsidR="00BB72F1">
        <w:rPr>
          <w:rFonts w:ascii="Arial" w:hAnsi="Arial" w:cs="Arial"/>
          <w:b/>
          <w:sz w:val="20"/>
          <w:szCs w:val="20"/>
        </w:rPr>
        <w:tab/>
        <w:t xml:space="preserve">F: </w:t>
      </w:r>
      <w:r w:rsidR="00BB72F1">
        <w:rPr>
          <w:rFonts w:ascii="Arial" w:hAnsi="Arial" w:cs="Arial"/>
          <w:sz w:val="20"/>
          <w:szCs w:val="20"/>
        </w:rPr>
        <w:t>69 or below</w:t>
      </w:r>
    </w:p>
    <w:p w:rsidR="007170A9" w:rsidRDefault="007170A9">
      <w:pPr>
        <w:rPr>
          <w:rFonts w:ascii="Arial" w:hAnsi="Arial" w:cs="Arial"/>
          <w:b/>
          <w:sz w:val="20"/>
          <w:szCs w:val="20"/>
        </w:rPr>
      </w:pPr>
    </w:p>
    <w:p w:rsidR="003C30A6" w:rsidRPr="00565314" w:rsidRDefault="007170A9">
      <w:pPr>
        <w:rPr>
          <w:rFonts w:ascii="Arial" w:hAnsi="Arial" w:cs="Arial"/>
          <w:b/>
          <w:sz w:val="20"/>
          <w:szCs w:val="20"/>
        </w:rPr>
      </w:pPr>
      <w:r>
        <w:rPr>
          <w:rFonts w:ascii="Arial" w:hAnsi="Arial" w:cs="Arial"/>
          <w:b/>
          <w:sz w:val="20"/>
          <w:szCs w:val="20"/>
        </w:rPr>
        <w:t>*Final Grade= 80% Semester Grade (Summative + Formative) + 20% Final Exam Grade</w:t>
      </w:r>
      <w:r w:rsidR="003C30A6">
        <w:rPr>
          <w:rFonts w:ascii="Arial" w:hAnsi="Arial" w:cs="Arial"/>
          <w:b/>
          <w:sz w:val="20"/>
          <w:szCs w:val="20"/>
        </w:rPr>
        <w:tab/>
      </w:r>
      <w:r w:rsidR="003C30A6">
        <w:rPr>
          <w:rFonts w:ascii="Arial" w:hAnsi="Arial" w:cs="Arial"/>
          <w:b/>
          <w:sz w:val="20"/>
          <w:szCs w:val="20"/>
        </w:rPr>
        <w:tab/>
      </w:r>
      <w:r w:rsidR="003C30A6">
        <w:rPr>
          <w:rFonts w:ascii="Arial" w:hAnsi="Arial" w:cs="Arial"/>
          <w:b/>
          <w:sz w:val="20"/>
          <w:szCs w:val="20"/>
        </w:rPr>
        <w:tab/>
      </w:r>
      <w:r w:rsidR="003C30A6">
        <w:rPr>
          <w:rFonts w:ascii="Arial" w:hAnsi="Arial" w:cs="Arial"/>
          <w:b/>
          <w:sz w:val="20"/>
          <w:szCs w:val="20"/>
        </w:rPr>
        <w:tab/>
      </w:r>
      <w:r w:rsidR="003C30A6">
        <w:rPr>
          <w:rFonts w:ascii="Arial" w:hAnsi="Arial" w:cs="Arial"/>
          <w:b/>
          <w:sz w:val="20"/>
          <w:szCs w:val="20"/>
        </w:rPr>
        <w:tab/>
      </w:r>
    </w:p>
    <w:p w:rsidR="00994FC7" w:rsidRPr="00994FC7" w:rsidRDefault="00994FC7" w:rsidP="00994FC7">
      <w:pPr>
        <w:rPr>
          <w:rFonts w:ascii="Arial" w:hAnsi="Arial" w:cs="Arial"/>
          <w:sz w:val="20"/>
          <w:szCs w:val="20"/>
        </w:rPr>
      </w:pPr>
      <w:r w:rsidRPr="00994FC7">
        <w:rPr>
          <w:rFonts w:ascii="Arial" w:hAnsi="Arial" w:cs="Arial"/>
          <w:b/>
          <w:sz w:val="20"/>
          <w:szCs w:val="20"/>
        </w:rPr>
        <w:t>HOMEWORK/CLASSWORK/LATEWORK</w:t>
      </w:r>
    </w:p>
    <w:p w:rsidR="00994FC7" w:rsidRDefault="00994FC7" w:rsidP="00994FC7">
      <w:pPr>
        <w:rPr>
          <w:rFonts w:ascii="Arial" w:hAnsi="Arial" w:cs="Arial"/>
          <w:sz w:val="20"/>
          <w:szCs w:val="20"/>
        </w:rPr>
      </w:pPr>
      <w:r w:rsidRPr="00994FC7">
        <w:rPr>
          <w:rFonts w:ascii="Arial" w:hAnsi="Arial" w:cs="Arial"/>
          <w:sz w:val="20"/>
          <w:szCs w:val="20"/>
        </w:rPr>
        <w:t xml:space="preserve">Students </w:t>
      </w:r>
      <w:r w:rsidR="000E69BA">
        <w:rPr>
          <w:rFonts w:ascii="Arial" w:hAnsi="Arial" w:cs="Arial"/>
          <w:sz w:val="20"/>
          <w:szCs w:val="20"/>
        </w:rPr>
        <w:t>will routinely have assignments to take home</w:t>
      </w:r>
      <w:r w:rsidRPr="00994FC7">
        <w:rPr>
          <w:rFonts w:ascii="Arial" w:hAnsi="Arial" w:cs="Arial"/>
          <w:sz w:val="20"/>
          <w:szCs w:val="20"/>
        </w:rPr>
        <w:t xml:space="preserve">. Students are expected to complete each assignment and reading on time and be prepared to discuss the homework assignment in class the next day. </w:t>
      </w:r>
      <w:r w:rsidR="000E69BA">
        <w:rPr>
          <w:rFonts w:ascii="Arial" w:hAnsi="Arial" w:cs="Arial"/>
          <w:sz w:val="20"/>
          <w:szCs w:val="20"/>
        </w:rPr>
        <w:t xml:space="preserve">Some will be assigned on Canvas while others may be handed out in class. </w:t>
      </w:r>
      <w:r w:rsidRPr="00994FC7">
        <w:rPr>
          <w:rFonts w:ascii="Arial" w:hAnsi="Arial" w:cs="Arial"/>
          <w:sz w:val="20"/>
          <w:szCs w:val="20"/>
        </w:rPr>
        <w:t xml:space="preserve">All homework, essays, projects and other assignments must be handed in on the designated due date. </w:t>
      </w:r>
      <w:r w:rsidR="000E69BA">
        <w:rPr>
          <w:rFonts w:ascii="Arial" w:hAnsi="Arial" w:cs="Arial"/>
          <w:sz w:val="20"/>
          <w:szCs w:val="20"/>
        </w:rPr>
        <w:t xml:space="preserve">Classwork will consist of notes, discussions, analyzing historical sources and current events, and working on related materials/projects. We will watch occasional videos </w:t>
      </w:r>
      <w:proofErr w:type="gramStart"/>
      <w:r w:rsidR="000E69BA">
        <w:rPr>
          <w:rFonts w:ascii="Arial" w:hAnsi="Arial" w:cs="Arial"/>
          <w:sz w:val="20"/>
          <w:szCs w:val="20"/>
        </w:rPr>
        <w:t>in an effort to</w:t>
      </w:r>
      <w:proofErr w:type="gramEnd"/>
      <w:r w:rsidR="000E69BA">
        <w:rPr>
          <w:rFonts w:ascii="Arial" w:hAnsi="Arial" w:cs="Arial"/>
          <w:sz w:val="20"/>
          <w:szCs w:val="20"/>
        </w:rPr>
        <w:t xml:space="preserve"> enhance your understanding of the topics…and yes, even videos will have an assignment to complete! </w:t>
      </w:r>
      <w:r w:rsidRPr="00994FC7">
        <w:rPr>
          <w:rFonts w:ascii="Arial" w:hAnsi="Arial" w:cs="Arial"/>
          <w:sz w:val="20"/>
          <w:szCs w:val="20"/>
        </w:rPr>
        <w:t xml:space="preserve">Each student is responsible for doing his or her own work. If absent, you are responsible </w:t>
      </w:r>
      <w:r w:rsidR="000E69BA">
        <w:rPr>
          <w:rFonts w:ascii="Arial" w:hAnsi="Arial" w:cs="Arial"/>
          <w:sz w:val="20"/>
          <w:szCs w:val="20"/>
        </w:rPr>
        <w:t>for getting the work you missed so please see me!</w:t>
      </w:r>
    </w:p>
    <w:p w:rsidR="00994FC7" w:rsidRPr="00994FC7" w:rsidRDefault="00994FC7" w:rsidP="00994FC7">
      <w:pPr>
        <w:rPr>
          <w:rFonts w:ascii="Arial" w:hAnsi="Arial" w:cs="Arial"/>
          <w:sz w:val="20"/>
          <w:szCs w:val="20"/>
        </w:rPr>
      </w:pPr>
    </w:p>
    <w:p w:rsidR="00994FC7" w:rsidRPr="00994FC7" w:rsidRDefault="00225C67" w:rsidP="00994FC7">
      <w:pPr>
        <w:rPr>
          <w:rFonts w:ascii="Arial" w:hAnsi="Arial" w:cs="Arial"/>
          <w:b/>
          <w:sz w:val="20"/>
          <w:szCs w:val="20"/>
        </w:rPr>
      </w:pPr>
      <w:r>
        <w:rPr>
          <w:rFonts w:ascii="Arial" w:hAnsi="Arial" w:cs="Arial"/>
          <w:b/>
          <w:sz w:val="20"/>
          <w:szCs w:val="20"/>
        </w:rPr>
        <w:t>MASTERY/</w:t>
      </w:r>
      <w:r w:rsidR="00994FC7" w:rsidRPr="00994FC7">
        <w:rPr>
          <w:rFonts w:ascii="Arial" w:hAnsi="Arial" w:cs="Arial"/>
          <w:b/>
          <w:sz w:val="20"/>
          <w:szCs w:val="20"/>
        </w:rPr>
        <w:t>RECOVERY GUIDELINES</w:t>
      </w:r>
    </w:p>
    <w:p w:rsidR="00225C67" w:rsidRPr="00225C67" w:rsidRDefault="00225C67" w:rsidP="00225C67">
      <w:pPr>
        <w:rPr>
          <w:rFonts w:ascii="Arial" w:hAnsi="Arial" w:cs="Arial"/>
          <w:bCs/>
          <w:sz w:val="20"/>
          <w:szCs w:val="20"/>
        </w:rPr>
      </w:pPr>
      <w:r w:rsidRPr="00225C67">
        <w:rPr>
          <w:rFonts w:ascii="Arial" w:hAnsi="Arial" w:cs="Arial"/>
          <w:bCs/>
          <w:sz w:val="20"/>
          <w:szCs w:val="20"/>
        </w:rPr>
        <w:t>Opportunities for mastery/grade recovery of the standards will be offered every 3rd unit over all standards covered up to that point. The grade on the mastery exam will replace the grades of previous unit tests, if the mastery exam grade is higher. If lower, the student will keep the previous unit test score and the mastery exam score will only be entered for that 3rd unit. Students are encouraged to take advantage of tutoring sessions as part of the mastery process.</w:t>
      </w:r>
    </w:p>
    <w:p w:rsidR="00994FC7" w:rsidRPr="00994FC7" w:rsidRDefault="00994FC7" w:rsidP="00994FC7">
      <w:pPr>
        <w:rPr>
          <w:rFonts w:ascii="Arial" w:hAnsi="Arial" w:cs="Arial"/>
          <w:sz w:val="20"/>
          <w:szCs w:val="20"/>
        </w:rPr>
      </w:pPr>
    </w:p>
    <w:p w:rsidR="00994FC7" w:rsidRPr="00994FC7" w:rsidRDefault="00994FC7" w:rsidP="00994FC7">
      <w:pPr>
        <w:rPr>
          <w:rFonts w:ascii="Arial" w:hAnsi="Arial" w:cs="Arial"/>
          <w:b/>
          <w:sz w:val="20"/>
          <w:szCs w:val="20"/>
        </w:rPr>
      </w:pPr>
      <w:r w:rsidRPr="00994FC7">
        <w:rPr>
          <w:rFonts w:ascii="Arial" w:hAnsi="Arial" w:cs="Arial"/>
          <w:b/>
          <w:sz w:val="20"/>
          <w:szCs w:val="20"/>
        </w:rPr>
        <w:t>TUTORING SCHEDULE</w:t>
      </w:r>
    </w:p>
    <w:p w:rsidR="00753F22" w:rsidRPr="00A100D7" w:rsidRDefault="007170A9" w:rsidP="00A100D7">
      <w:pPr>
        <w:rPr>
          <w:rFonts w:ascii="Arial" w:hAnsi="Arial" w:cs="Arial"/>
          <w:sz w:val="20"/>
          <w:szCs w:val="20"/>
        </w:rPr>
      </w:pPr>
      <w:r>
        <w:rPr>
          <w:rFonts w:ascii="Arial" w:hAnsi="Arial" w:cs="Arial"/>
          <w:sz w:val="20"/>
          <w:szCs w:val="20"/>
        </w:rPr>
        <w:t>Wednesday</w:t>
      </w:r>
      <w:r w:rsidR="00994FC7" w:rsidRPr="00994FC7">
        <w:rPr>
          <w:rFonts w:ascii="Arial" w:hAnsi="Arial" w:cs="Arial"/>
          <w:sz w:val="20"/>
          <w:szCs w:val="20"/>
        </w:rPr>
        <w:t>- 7:</w:t>
      </w:r>
      <w:r>
        <w:rPr>
          <w:rFonts w:ascii="Arial" w:hAnsi="Arial" w:cs="Arial"/>
          <w:sz w:val="20"/>
          <w:szCs w:val="20"/>
        </w:rPr>
        <w:t>50-8:20</w:t>
      </w:r>
      <w:r w:rsidR="006925E6">
        <w:rPr>
          <w:rFonts w:ascii="Arial" w:hAnsi="Arial" w:cs="Arial"/>
          <w:sz w:val="20"/>
          <w:szCs w:val="20"/>
        </w:rPr>
        <w:t>; Thursday 3:30-4:</w:t>
      </w:r>
      <w:r>
        <w:rPr>
          <w:rFonts w:ascii="Arial" w:hAnsi="Arial" w:cs="Arial"/>
          <w:sz w:val="20"/>
          <w:szCs w:val="20"/>
        </w:rPr>
        <w:t xml:space="preserve">00 or schedule a time </w:t>
      </w:r>
      <w:r w:rsidR="00143201">
        <w:rPr>
          <w:rFonts w:ascii="Arial" w:hAnsi="Arial" w:cs="Arial"/>
          <w:sz w:val="20"/>
          <w:szCs w:val="20"/>
        </w:rPr>
        <w:t>in advance (available most days before and after school)</w:t>
      </w:r>
    </w:p>
    <w:sectPr w:rsidR="00753F22" w:rsidRPr="00A100D7" w:rsidSect="005A3326">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263"/>
    <w:multiLevelType w:val="hybridMultilevel"/>
    <w:tmpl w:val="178009AE"/>
    <w:lvl w:ilvl="0" w:tplc="A3FA4C7A">
      <w:start w:val="1"/>
      <w:numFmt w:val="bullet"/>
      <w:lvlText w:val="•"/>
      <w:lvlJc w:val="left"/>
      <w:pPr>
        <w:tabs>
          <w:tab w:val="num" w:pos="720"/>
        </w:tabs>
        <w:ind w:left="720" w:hanging="360"/>
      </w:pPr>
      <w:rPr>
        <w:rFonts w:ascii="Arial" w:hAnsi="Arial" w:hint="default"/>
      </w:rPr>
    </w:lvl>
    <w:lvl w:ilvl="1" w:tplc="336AE6F8" w:tentative="1">
      <w:start w:val="1"/>
      <w:numFmt w:val="bullet"/>
      <w:lvlText w:val="•"/>
      <w:lvlJc w:val="left"/>
      <w:pPr>
        <w:tabs>
          <w:tab w:val="num" w:pos="1440"/>
        </w:tabs>
        <w:ind w:left="1440" w:hanging="360"/>
      </w:pPr>
      <w:rPr>
        <w:rFonts w:ascii="Arial" w:hAnsi="Arial" w:hint="default"/>
      </w:rPr>
    </w:lvl>
    <w:lvl w:ilvl="2" w:tplc="64FCB33E">
      <w:start w:val="1"/>
      <w:numFmt w:val="bullet"/>
      <w:lvlText w:val="•"/>
      <w:lvlJc w:val="left"/>
      <w:pPr>
        <w:tabs>
          <w:tab w:val="num" w:pos="2160"/>
        </w:tabs>
        <w:ind w:left="2160" w:hanging="360"/>
      </w:pPr>
      <w:rPr>
        <w:rFonts w:ascii="Arial" w:hAnsi="Arial" w:hint="default"/>
      </w:rPr>
    </w:lvl>
    <w:lvl w:ilvl="3" w:tplc="ECCC09FC" w:tentative="1">
      <w:start w:val="1"/>
      <w:numFmt w:val="bullet"/>
      <w:lvlText w:val="•"/>
      <w:lvlJc w:val="left"/>
      <w:pPr>
        <w:tabs>
          <w:tab w:val="num" w:pos="2880"/>
        </w:tabs>
        <w:ind w:left="2880" w:hanging="360"/>
      </w:pPr>
      <w:rPr>
        <w:rFonts w:ascii="Arial" w:hAnsi="Arial" w:hint="default"/>
      </w:rPr>
    </w:lvl>
    <w:lvl w:ilvl="4" w:tplc="7F0687F0" w:tentative="1">
      <w:start w:val="1"/>
      <w:numFmt w:val="bullet"/>
      <w:lvlText w:val="•"/>
      <w:lvlJc w:val="left"/>
      <w:pPr>
        <w:tabs>
          <w:tab w:val="num" w:pos="3600"/>
        </w:tabs>
        <w:ind w:left="3600" w:hanging="360"/>
      </w:pPr>
      <w:rPr>
        <w:rFonts w:ascii="Arial" w:hAnsi="Arial" w:hint="default"/>
      </w:rPr>
    </w:lvl>
    <w:lvl w:ilvl="5" w:tplc="9A40FB02" w:tentative="1">
      <w:start w:val="1"/>
      <w:numFmt w:val="bullet"/>
      <w:lvlText w:val="•"/>
      <w:lvlJc w:val="left"/>
      <w:pPr>
        <w:tabs>
          <w:tab w:val="num" w:pos="4320"/>
        </w:tabs>
        <w:ind w:left="4320" w:hanging="360"/>
      </w:pPr>
      <w:rPr>
        <w:rFonts w:ascii="Arial" w:hAnsi="Arial" w:hint="default"/>
      </w:rPr>
    </w:lvl>
    <w:lvl w:ilvl="6" w:tplc="12EAFF68" w:tentative="1">
      <w:start w:val="1"/>
      <w:numFmt w:val="bullet"/>
      <w:lvlText w:val="•"/>
      <w:lvlJc w:val="left"/>
      <w:pPr>
        <w:tabs>
          <w:tab w:val="num" w:pos="5040"/>
        </w:tabs>
        <w:ind w:left="5040" w:hanging="360"/>
      </w:pPr>
      <w:rPr>
        <w:rFonts w:ascii="Arial" w:hAnsi="Arial" w:hint="default"/>
      </w:rPr>
    </w:lvl>
    <w:lvl w:ilvl="7" w:tplc="EBC2F88A" w:tentative="1">
      <w:start w:val="1"/>
      <w:numFmt w:val="bullet"/>
      <w:lvlText w:val="•"/>
      <w:lvlJc w:val="left"/>
      <w:pPr>
        <w:tabs>
          <w:tab w:val="num" w:pos="5760"/>
        </w:tabs>
        <w:ind w:left="5760" w:hanging="360"/>
      </w:pPr>
      <w:rPr>
        <w:rFonts w:ascii="Arial" w:hAnsi="Arial" w:hint="default"/>
      </w:rPr>
    </w:lvl>
    <w:lvl w:ilvl="8" w:tplc="779653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CD6E2C"/>
    <w:multiLevelType w:val="hybridMultilevel"/>
    <w:tmpl w:val="C50CE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A17CD"/>
    <w:multiLevelType w:val="hybridMultilevel"/>
    <w:tmpl w:val="810A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A139E"/>
    <w:multiLevelType w:val="hybridMultilevel"/>
    <w:tmpl w:val="76E6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954E6"/>
    <w:multiLevelType w:val="hybridMultilevel"/>
    <w:tmpl w:val="E156222A"/>
    <w:lvl w:ilvl="0" w:tplc="813A0AA6">
      <w:start w:val="5"/>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C0690"/>
    <w:multiLevelType w:val="hybridMultilevel"/>
    <w:tmpl w:val="CFB4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36DFA"/>
    <w:multiLevelType w:val="hybridMultilevel"/>
    <w:tmpl w:val="D0FCDF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141C6B"/>
    <w:multiLevelType w:val="hybridMultilevel"/>
    <w:tmpl w:val="ECEC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6188C"/>
    <w:multiLevelType w:val="hybridMultilevel"/>
    <w:tmpl w:val="C96CB74C"/>
    <w:lvl w:ilvl="0" w:tplc="813A0AA6">
      <w:start w:val="5"/>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A31EF"/>
    <w:multiLevelType w:val="hybridMultilevel"/>
    <w:tmpl w:val="2306E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54B26"/>
    <w:multiLevelType w:val="hybridMultilevel"/>
    <w:tmpl w:val="6EB4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57865"/>
    <w:multiLevelType w:val="hybridMultilevel"/>
    <w:tmpl w:val="0076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B79DE"/>
    <w:multiLevelType w:val="hybridMultilevel"/>
    <w:tmpl w:val="FA869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77A50"/>
    <w:multiLevelType w:val="hybridMultilevel"/>
    <w:tmpl w:val="62BAD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5E63AD"/>
    <w:multiLevelType w:val="hybridMultilevel"/>
    <w:tmpl w:val="2480ADDC"/>
    <w:lvl w:ilvl="0" w:tplc="E2E2AB40">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3"/>
  </w:num>
  <w:num w:numId="4">
    <w:abstractNumId w:val="6"/>
  </w:num>
  <w:num w:numId="5">
    <w:abstractNumId w:val="12"/>
  </w:num>
  <w:num w:numId="6">
    <w:abstractNumId w:val="10"/>
  </w:num>
  <w:num w:numId="7">
    <w:abstractNumId w:val="14"/>
  </w:num>
  <w:num w:numId="8">
    <w:abstractNumId w:val="5"/>
  </w:num>
  <w:num w:numId="9">
    <w:abstractNumId w:val="2"/>
  </w:num>
  <w:num w:numId="10">
    <w:abstractNumId w:val="3"/>
  </w:num>
  <w:num w:numId="11">
    <w:abstractNumId w:val="7"/>
  </w:num>
  <w:num w:numId="12">
    <w:abstractNumId w:val="0"/>
  </w:num>
  <w:num w:numId="13">
    <w:abstractNumId w:val="1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99"/>
    <w:rsid w:val="00075F67"/>
    <w:rsid w:val="00090C57"/>
    <w:rsid w:val="00093E0E"/>
    <w:rsid w:val="000A7743"/>
    <w:rsid w:val="000C21C4"/>
    <w:rsid w:val="000D5534"/>
    <w:rsid w:val="000E69BA"/>
    <w:rsid w:val="0012578B"/>
    <w:rsid w:val="00143201"/>
    <w:rsid w:val="0016498D"/>
    <w:rsid w:val="00197236"/>
    <w:rsid w:val="001A765D"/>
    <w:rsid w:val="0020465C"/>
    <w:rsid w:val="00225C67"/>
    <w:rsid w:val="00226304"/>
    <w:rsid w:val="00232C38"/>
    <w:rsid w:val="0025759D"/>
    <w:rsid w:val="0035296A"/>
    <w:rsid w:val="003C30A6"/>
    <w:rsid w:val="003D5707"/>
    <w:rsid w:val="003E2AEF"/>
    <w:rsid w:val="004347E6"/>
    <w:rsid w:val="00440DC3"/>
    <w:rsid w:val="004A6F2E"/>
    <w:rsid w:val="004C7B17"/>
    <w:rsid w:val="005649B9"/>
    <w:rsid w:val="00565314"/>
    <w:rsid w:val="005A3326"/>
    <w:rsid w:val="005E301F"/>
    <w:rsid w:val="00611775"/>
    <w:rsid w:val="006925E6"/>
    <w:rsid w:val="00705D4C"/>
    <w:rsid w:val="007170A9"/>
    <w:rsid w:val="00731218"/>
    <w:rsid w:val="00753F22"/>
    <w:rsid w:val="007B0459"/>
    <w:rsid w:val="007C22C1"/>
    <w:rsid w:val="007D3BCF"/>
    <w:rsid w:val="00800739"/>
    <w:rsid w:val="00810BE5"/>
    <w:rsid w:val="008A4510"/>
    <w:rsid w:val="008B22D7"/>
    <w:rsid w:val="00994FC7"/>
    <w:rsid w:val="009E5D2B"/>
    <w:rsid w:val="00A100D7"/>
    <w:rsid w:val="00A11311"/>
    <w:rsid w:val="00A27A75"/>
    <w:rsid w:val="00A44218"/>
    <w:rsid w:val="00AE4773"/>
    <w:rsid w:val="00AF002B"/>
    <w:rsid w:val="00B0173B"/>
    <w:rsid w:val="00B50299"/>
    <w:rsid w:val="00B73D87"/>
    <w:rsid w:val="00B809AB"/>
    <w:rsid w:val="00B872FB"/>
    <w:rsid w:val="00BB72F1"/>
    <w:rsid w:val="00D70590"/>
    <w:rsid w:val="00DA0495"/>
    <w:rsid w:val="00DD0806"/>
    <w:rsid w:val="00DD203B"/>
    <w:rsid w:val="00E50240"/>
    <w:rsid w:val="00E876A3"/>
    <w:rsid w:val="00E87962"/>
    <w:rsid w:val="00EA53A3"/>
    <w:rsid w:val="00EC69DA"/>
    <w:rsid w:val="00EE3F0C"/>
    <w:rsid w:val="00F20F3A"/>
    <w:rsid w:val="00FC5CB5"/>
    <w:rsid w:val="00FD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2F7F81-4544-4709-9F3B-CC906544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D3BCF"/>
    <w:rPr>
      <w:sz w:val="24"/>
      <w:szCs w:val="24"/>
    </w:rPr>
  </w:style>
  <w:style w:type="paragraph" w:styleId="Heading1">
    <w:name w:val="heading 1"/>
    <w:basedOn w:val="Normal"/>
    <w:next w:val="Normal"/>
    <w:qFormat/>
    <w:rsid w:val="007D3BCF"/>
    <w:pPr>
      <w:keepNext/>
      <w:outlineLvl w:val="0"/>
    </w:pPr>
    <w:rPr>
      <w:rFonts w:ascii="Arial" w:hAnsi="Arial" w:cs="Arial"/>
      <w:b/>
      <w:sz w:val="20"/>
      <w:szCs w:val="20"/>
    </w:rPr>
  </w:style>
  <w:style w:type="paragraph" w:styleId="Heading2">
    <w:name w:val="heading 2"/>
    <w:basedOn w:val="Normal"/>
    <w:next w:val="Normal"/>
    <w:qFormat/>
    <w:rsid w:val="007D3BCF"/>
    <w:pPr>
      <w:keepNext/>
      <w:outlineLvl w:val="1"/>
    </w:pPr>
    <w:rPr>
      <w:rFonts w:ascii="Arial" w:hAnsi="Arial" w:cs="Arial"/>
      <w:b/>
      <w:i/>
      <w:iCs/>
      <w:sz w:val="20"/>
      <w:szCs w:val="20"/>
    </w:rPr>
  </w:style>
  <w:style w:type="paragraph" w:styleId="Heading3">
    <w:name w:val="heading 3"/>
    <w:basedOn w:val="Normal"/>
    <w:next w:val="Normal"/>
    <w:qFormat/>
    <w:rsid w:val="007D3BCF"/>
    <w:pPr>
      <w:keepNext/>
      <w:outlineLvl w:val="2"/>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3BCF"/>
    <w:rPr>
      <w:color w:val="0000FF"/>
      <w:u w:val="single"/>
    </w:rPr>
  </w:style>
  <w:style w:type="paragraph" w:styleId="BodyText">
    <w:name w:val="Body Text"/>
    <w:basedOn w:val="Normal"/>
    <w:rsid w:val="007D3BCF"/>
    <w:rPr>
      <w:sz w:val="19"/>
      <w:szCs w:val="19"/>
    </w:rPr>
  </w:style>
  <w:style w:type="table" w:styleId="TableGrid">
    <w:name w:val="Table Grid"/>
    <w:basedOn w:val="TableNormal"/>
    <w:rsid w:val="00B73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3D87"/>
    <w:rPr>
      <w:rFonts w:ascii="Tahoma" w:hAnsi="Tahoma" w:cs="Tahoma"/>
      <w:sz w:val="16"/>
      <w:szCs w:val="16"/>
    </w:rPr>
  </w:style>
  <w:style w:type="paragraph" w:styleId="ListParagraph">
    <w:name w:val="List Paragraph"/>
    <w:basedOn w:val="Normal"/>
    <w:uiPriority w:val="34"/>
    <w:qFormat/>
    <w:rsid w:val="005A3326"/>
    <w:pPr>
      <w:ind w:left="720"/>
      <w:contextualSpacing/>
    </w:pPr>
  </w:style>
  <w:style w:type="character" w:styleId="Strong">
    <w:name w:val="Strong"/>
    <w:basedOn w:val="DefaultParagraphFont"/>
    <w:qFormat/>
    <w:rsid w:val="00E50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313">
      <w:bodyDiv w:val="1"/>
      <w:marLeft w:val="0"/>
      <w:marRight w:val="0"/>
      <w:marTop w:val="0"/>
      <w:marBottom w:val="0"/>
      <w:divBdr>
        <w:top w:val="none" w:sz="0" w:space="0" w:color="auto"/>
        <w:left w:val="none" w:sz="0" w:space="0" w:color="auto"/>
        <w:bottom w:val="none" w:sz="0" w:space="0" w:color="auto"/>
        <w:right w:val="none" w:sz="0" w:space="0" w:color="auto"/>
      </w:divBdr>
    </w:div>
    <w:div w:id="1145850524">
      <w:bodyDiv w:val="1"/>
      <w:marLeft w:val="0"/>
      <w:marRight w:val="0"/>
      <w:marTop w:val="0"/>
      <w:marBottom w:val="0"/>
      <w:divBdr>
        <w:top w:val="none" w:sz="0" w:space="0" w:color="auto"/>
        <w:left w:val="none" w:sz="0" w:space="0" w:color="auto"/>
        <w:bottom w:val="none" w:sz="0" w:space="0" w:color="auto"/>
        <w:right w:val="none" w:sz="0" w:space="0" w:color="auto"/>
      </w:divBdr>
      <w:divsChild>
        <w:div w:id="236793801">
          <w:marLeft w:val="1800"/>
          <w:marRight w:val="0"/>
          <w:marTop w:val="53"/>
          <w:marBottom w:val="0"/>
          <w:divBdr>
            <w:top w:val="none" w:sz="0" w:space="0" w:color="auto"/>
            <w:left w:val="none" w:sz="0" w:space="0" w:color="auto"/>
            <w:bottom w:val="none" w:sz="0" w:space="0" w:color="auto"/>
            <w:right w:val="none" w:sz="0" w:space="0" w:color="auto"/>
          </w:divBdr>
        </w:div>
      </w:divsChild>
    </w:div>
    <w:div w:id="13440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Kristie Ragsdale</dc:creator>
  <cp:keywords/>
  <dc:description/>
  <cp:lastModifiedBy>Phillip W. Hatcher</cp:lastModifiedBy>
  <cp:revision>2</cp:revision>
  <cp:lastPrinted>2015-07-30T22:02:00Z</cp:lastPrinted>
  <dcterms:created xsi:type="dcterms:W3CDTF">2018-08-13T20:07:00Z</dcterms:created>
  <dcterms:modified xsi:type="dcterms:W3CDTF">2018-08-13T20:07:00Z</dcterms:modified>
</cp:coreProperties>
</file>